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1EF5" w:rsidRPr="00EC36CE" w:rsidRDefault="00D31EF5" w:rsidP="00EC36CE">
      <w:pPr>
        <w:widowControl w:val="0"/>
        <w:spacing w:before="0"/>
        <w:jc w:val="center"/>
        <w:rPr>
          <w:b/>
          <w:sz w:val="2"/>
          <w:szCs w:val="2"/>
        </w:rPr>
      </w:pPr>
    </w:p>
    <w:p w:rsidR="00D31EF5" w:rsidRPr="005D687C" w:rsidRDefault="00D31EF5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>
        <w:rPr>
          <w:b/>
          <w:sz w:val="24"/>
          <w:szCs w:val="24"/>
        </w:rPr>
        <w:t xml:space="preserve"> № 122-10-673</w:t>
      </w:r>
    </w:p>
    <w:p w:rsidR="00D31EF5" w:rsidRPr="005D687C" w:rsidRDefault="00D31EF5" w:rsidP="005D687C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proofErr w:type="spellStart"/>
      <w:r>
        <w:t>ТПр</w:t>
      </w:r>
      <w:proofErr w:type="spellEnd"/>
      <w:r>
        <w:t xml:space="preserve"> 3436/16</w:t>
      </w:r>
      <w:r w:rsidRPr="005D687C">
        <w:t xml:space="preserve"> дата регистрации ДОУ </w:t>
      </w:r>
      <w:r>
        <w:t>20.09.2016</w:t>
      </w:r>
    </w:p>
    <w:p w:rsidR="00D31EF5" w:rsidRPr="005D687C" w:rsidRDefault="00D31EF5" w:rsidP="006B1F71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Заявитель:</w:t>
      </w:r>
      <w:r>
        <w:rPr>
          <w:b/>
          <w:sz w:val="24"/>
          <w:szCs w:val="24"/>
        </w:rPr>
        <w:t xml:space="preserve"> Общество с ограниченной ответственностью "Новый город"</w:t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  <w:r w:rsidRPr="005D687C">
        <w:rPr>
          <w:sz w:val="24"/>
          <w:szCs w:val="24"/>
        </w:rPr>
        <w:t xml:space="preserve"> </w:t>
      </w:r>
      <w:r w:rsidRPr="00B31B32">
        <w:rPr>
          <w:b/>
          <w:sz w:val="24"/>
          <w:szCs w:val="24"/>
        </w:rPr>
        <w:t>89147040509</w:t>
      </w:r>
    </w:p>
    <w:p w:rsidR="00D31EF5" w:rsidRPr="00EF0DC6" w:rsidRDefault="00D31EF5" w:rsidP="00E445BB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>
        <w:rPr>
          <w:b/>
          <w:sz w:val="24"/>
          <w:szCs w:val="24"/>
        </w:rPr>
        <w:t>многоэтажная комплексная жилая застройка (второй этап)</w:t>
      </w:r>
    </w:p>
    <w:p w:rsidR="00D31EF5" w:rsidRPr="001E7233" w:rsidRDefault="00D31EF5" w:rsidP="00E445BB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0DC6">
        <w:rPr>
          <w:b/>
          <w:i/>
          <w:sz w:val="24"/>
          <w:szCs w:val="24"/>
        </w:rPr>
        <w:t>_____________________</w:t>
      </w:r>
      <w:r>
        <w:rPr>
          <w:b/>
          <w:i/>
          <w:sz w:val="24"/>
          <w:szCs w:val="24"/>
        </w:rPr>
        <w:t>______________________________________</w:t>
      </w:r>
    </w:p>
    <w:p w:rsidR="00D31EF5" w:rsidRPr="00EF0DC6" w:rsidRDefault="00D31EF5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t xml:space="preserve">Приморский край, г. Владивосток, здание (теплицы блока № 1, лит. 1), здание (лит. В) в </w:t>
      </w:r>
      <w:smartTag w:uri="urn:schemas-microsoft-com:office:smarttags" w:element="metricconverter">
        <w:smartTagPr>
          <w:attr w:name="ProductID" w:val="481 м"/>
        </w:smartTagPr>
        <w:r>
          <w:rPr>
            <w:b/>
            <w:sz w:val="24"/>
            <w:szCs w:val="24"/>
          </w:rPr>
          <w:t>481 м</w:t>
        </w:r>
      </w:smartTag>
      <w:r>
        <w:rPr>
          <w:b/>
          <w:sz w:val="24"/>
          <w:szCs w:val="24"/>
        </w:rPr>
        <w:t xml:space="preserve"> на юго-запад, от дома ул. </w:t>
      </w:r>
      <w:proofErr w:type="spellStart"/>
      <w:r>
        <w:rPr>
          <w:b/>
          <w:sz w:val="24"/>
          <w:szCs w:val="24"/>
        </w:rPr>
        <w:t>Нейбута</w:t>
      </w:r>
      <w:proofErr w:type="spellEnd"/>
      <w:r>
        <w:rPr>
          <w:b/>
          <w:sz w:val="24"/>
          <w:szCs w:val="24"/>
        </w:rPr>
        <w:t xml:space="preserve"> 135, кадастровый номер земельного участка 25:28:010043:668; 25:28:010043:71</w:t>
      </w:r>
    </w:p>
    <w:p w:rsidR="00D31EF5" w:rsidRPr="00EF0DC6" w:rsidRDefault="00D31EF5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t>300 кВт</w:t>
      </w:r>
    </w:p>
    <w:p w:rsidR="00D31EF5" w:rsidRPr="00EF0DC6" w:rsidRDefault="00D31EF5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5. Заявленный класс напряжения (</w:t>
      </w:r>
      <w:proofErr w:type="spellStart"/>
      <w:r w:rsidRPr="00EF0DC6">
        <w:rPr>
          <w:b/>
          <w:sz w:val="24"/>
          <w:szCs w:val="24"/>
        </w:rPr>
        <w:t>кВ</w:t>
      </w:r>
      <w:proofErr w:type="spellEnd"/>
      <w:r w:rsidRPr="00EF0DC6"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t xml:space="preserve">0,4 </w:t>
      </w:r>
      <w:proofErr w:type="spellStart"/>
      <w:r>
        <w:rPr>
          <w:b/>
          <w:sz w:val="24"/>
          <w:szCs w:val="24"/>
        </w:rPr>
        <w:t>кВ</w:t>
      </w:r>
      <w:proofErr w:type="spellEnd"/>
    </w:p>
    <w:p w:rsidR="00D31EF5" w:rsidRPr="00EF0DC6" w:rsidRDefault="00D31EF5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>): 2, 2, 2, 2, 2.</w:t>
      </w:r>
    </w:p>
    <w:p w:rsidR="00D31EF5" w:rsidRDefault="00D31EF5" w:rsidP="00AA485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 w:rsidRPr="00DE6321">
        <w:rPr>
          <w:b/>
          <w:sz w:val="24"/>
          <w:szCs w:val="24"/>
        </w:rPr>
        <w:t>0</w:t>
      </w:r>
    </w:p>
    <w:p w:rsidR="00D31EF5" w:rsidRDefault="00D31EF5" w:rsidP="005D687C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D31EF5" w:rsidRPr="005D687C" w:rsidRDefault="00D31EF5" w:rsidP="005D687C">
      <w:pPr>
        <w:ind w:right="-392"/>
        <w:rPr>
          <w:b/>
          <w:sz w:val="24"/>
          <w:szCs w:val="24"/>
          <w:u w:val="single"/>
        </w:rPr>
      </w:pPr>
      <w:r w:rsidRPr="005D687C">
        <w:rPr>
          <w:sz w:val="24"/>
          <w:szCs w:val="24"/>
        </w:rPr>
        <w:t>Первая точка присоединения: ПС</w:t>
      </w:r>
      <w:r w:rsidRPr="005D687C">
        <w:rPr>
          <w:b/>
          <w:sz w:val="24"/>
          <w:szCs w:val="24"/>
        </w:rPr>
        <w:t>-</w:t>
      </w:r>
      <w:r>
        <w:rPr>
          <w:b/>
          <w:sz w:val="24"/>
          <w:szCs w:val="24"/>
          <w:u w:val="single"/>
        </w:rPr>
        <w:t xml:space="preserve">Зеленый угол </w:t>
      </w:r>
      <w:r w:rsidRPr="005D687C">
        <w:rPr>
          <w:sz w:val="24"/>
          <w:szCs w:val="24"/>
        </w:rPr>
        <w:t xml:space="preserve">№ф. 6(10) </w:t>
      </w:r>
      <w:proofErr w:type="spellStart"/>
      <w:r w:rsidRPr="005D687C">
        <w:rPr>
          <w:sz w:val="24"/>
          <w:szCs w:val="24"/>
        </w:rPr>
        <w:t>кВ</w:t>
      </w:r>
      <w:proofErr w:type="spellEnd"/>
      <w:r w:rsidRPr="005D687C">
        <w:rPr>
          <w:sz w:val="24"/>
          <w:szCs w:val="24"/>
        </w:rPr>
        <w:t xml:space="preserve"> </w:t>
      </w:r>
      <w:r>
        <w:rPr>
          <w:b/>
          <w:sz w:val="24"/>
          <w:szCs w:val="24"/>
          <w:u w:val="single"/>
        </w:rPr>
        <w:t>«11</w:t>
      </w:r>
      <w:r w:rsidRPr="005D687C">
        <w:rPr>
          <w:b/>
          <w:sz w:val="24"/>
          <w:szCs w:val="24"/>
          <w:u w:val="single"/>
        </w:rPr>
        <w:t>»,</w:t>
      </w:r>
      <w:r w:rsidRPr="005D687C">
        <w:rPr>
          <w:sz w:val="24"/>
          <w:szCs w:val="24"/>
        </w:rPr>
        <w:t xml:space="preserve"> ТП № </w:t>
      </w:r>
      <w:r>
        <w:rPr>
          <w:sz w:val="24"/>
          <w:szCs w:val="24"/>
        </w:rPr>
        <w:t>проектируемая № 7</w:t>
      </w:r>
      <w:r w:rsidRPr="005D687C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от РУ 10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ТП № 1196</w:t>
      </w:r>
    </w:p>
    <w:p w:rsidR="00D31EF5" w:rsidRPr="005D687C" w:rsidRDefault="00D31EF5" w:rsidP="005D687C">
      <w:pPr>
        <w:rPr>
          <w:sz w:val="24"/>
          <w:szCs w:val="24"/>
        </w:rPr>
      </w:pPr>
      <w:r w:rsidRPr="005D687C">
        <w:rPr>
          <w:sz w:val="24"/>
          <w:szCs w:val="24"/>
        </w:rPr>
        <w:t>Вторая точка присоединения: ПС-</w:t>
      </w:r>
      <w:r w:rsidRPr="00331E76">
        <w:rPr>
          <w:b/>
          <w:sz w:val="24"/>
          <w:szCs w:val="24"/>
          <w:u w:val="single"/>
        </w:rPr>
        <w:t xml:space="preserve"> </w:t>
      </w:r>
      <w:r>
        <w:rPr>
          <w:b/>
          <w:sz w:val="24"/>
          <w:szCs w:val="24"/>
          <w:u w:val="single"/>
        </w:rPr>
        <w:t xml:space="preserve">Зеленый угол </w:t>
      </w:r>
      <w:r w:rsidRPr="005D687C">
        <w:rPr>
          <w:sz w:val="24"/>
          <w:szCs w:val="24"/>
        </w:rPr>
        <w:t xml:space="preserve">, №ф. 6(10) </w:t>
      </w:r>
      <w:proofErr w:type="spellStart"/>
      <w:r w:rsidRPr="005D687C">
        <w:rPr>
          <w:sz w:val="24"/>
          <w:szCs w:val="24"/>
        </w:rPr>
        <w:t>кВ</w:t>
      </w:r>
      <w:proofErr w:type="spellEnd"/>
      <w:r w:rsidRPr="005D687C">
        <w:rPr>
          <w:sz w:val="24"/>
          <w:szCs w:val="24"/>
        </w:rPr>
        <w:t xml:space="preserve"> «</w:t>
      </w:r>
      <w:r>
        <w:rPr>
          <w:sz w:val="24"/>
          <w:szCs w:val="24"/>
          <w:u w:val="single"/>
        </w:rPr>
        <w:t>21</w:t>
      </w:r>
      <w:r w:rsidRPr="005D687C">
        <w:rPr>
          <w:sz w:val="24"/>
          <w:szCs w:val="24"/>
        </w:rPr>
        <w:t xml:space="preserve">», ТП № </w:t>
      </w:r>
      <w:r>
        <w:rPr>
          <w:sz w:val="24"/>
          <w:szCs w:val="24"/>
        </w:rPr>
        <w:t>проектируемая №7</w:t>
      </w:r>
      <w:r w:rsidRPr="005D687C">
        <w:rPr>
          <w:sz w:val="24"/>
          <w:szCs w:val="24"/>
        </w:rPr>
        <w:t>,</w:t>
      </w:r>
      <w:r>
        <w:rPr>
          <w:sz w:val="24"/>
          <w:szCs w:val="24"/>
        </w:rPr>
        <w:t xml:space="preserve"> от РУ 10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ТП № 1196</w:t>
      </w:r>
      <w:r w:rsidRPr="005D687C">
        <w:rPr>
          <w:sz w:val="24"/>
          <w:szCs w:val="24"/>
        </w:rPr>
        <w:t xml:space="preserve">  </w:t>
      </w:r>
    </w:p>
    <w:p w:rsidR="00D31EF5" w:rsidRDefault="00D31EF5" w:rsidP="003555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__________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D31EF5" w:rsidRPr="00EF0DC6" w:rsidRDefault="00D31EF5" w:rsidP="0027197E">
      <w:pPr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192"/>
        <w:gridCol w:w="27"/>
        <w:gridCol w:w="5024"/>
        <w:gridCol w:w="3401"/>
        <w:gridCol w:w="21"/>
        <w:gridCol w:w="7"/>
        <w:gridCol w:w="969"/>
      </w:tblGrid>
      <w:tr w:rsidR="00D31EF5" w:rsidRPr="00893779" w:rsidTr="0039392B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D31EF5" w:rsidRPr="00893779" w:rsidRDefault="00D31EF5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2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D31EF5" w:rsidRPr="00893779" w:rsidRDefault="00D31EF5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2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D31EF5" w:rsidRPr="00893779" w:rsidRDefault="00D31EF5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D31EF5" w:rsidRPr="00893779" w:rsidRDefault="00D31EF5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D31EF5" w:rsidRPr="00EF0DC6" w:rsidTr="0039392B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2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D31EF5" w:rsidRPr="00EF0DC6" w:rsidTr="0039392B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2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D31EF5" w:rsidRPr="00EF0DC6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C102DA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6(10) </w:t>
            </w:r>
            <w:proofErr w:type="spellStart"/>
            <w:r w:rsidRPr="00EF0DC6">
              <w:rPr>
                <w:b/>
                <w:bCs/>
                <w:sz w:val="24"/>
                <w:szCs w:val="24"/>
                <w:u w:val="single"/>
              </w:rPr>
              <w:t>кВ</w:t>
            </w:r>
            <w:proofErr w:type="spellEnd"/>
          </w:p>
        </w:tc>
      </w:tr>
      <w:tr w:rsidR="00D31EF5" w:rsidRPr="00EF0DC6" w:rsidTr="0039392B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1EF5" w:rsidRPr="00561F21" w:rsidRDefault="00D31EF5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1EF5" w:rsidRPr="00561F21" w:rsidRDefault="00D31EF5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5675A3" w:rsidRDefault="00D31EF5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D31EF5" w:rsidRPr="00EF0DC6" w:rsidTr="0039392B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561F21" w:rsidRDefault="00D31EF5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3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561F21" w:rsidRDefault="00D31EF5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5675A3" w:rsidRDefault="00D31EF5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ААБЛ 3х240 </w:t>
            </w:r>
          </w:p>
        </w:tc>
        <w:tc>
          <w:tcPr>
            <w:tcW w:w="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200м</w:t>
            </w:r>
          </w:p>
        </w:tc>
      </w:tr>
      <w:tr w:rsidR="00D31EF5" w:rsidRPr="00EF0DC6" w:rsidTr="0039392B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Pr="005675A3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ААБЛ 3х240</w:t>
            </w:r>
          </w:p>
        </w:tc>
        <w:tc>
          <w:tcPr>
            <w:tcW w:w="99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39392B" w:rsidRDefault="00D31EF5" w:rsidP="00E71759">
            <w:pPr>
              <w:spacing w:before="0"/>
              <w:rPr>
                <w:b/>
                <w:i/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Pr="0039392B">
              <w:rPr>
                <w:b/>
                <w:i/>
                <w:sz w:val="24"/>
                <w:szCs w:val="24"/>
              </w:rPr>
              <w:t>400м</w:t>
            </w:r>
          </w:p>
        </w:tc>
      </w:tr>
      <w:tr w:rsidR="00D31EF5" w:rsidRPr="00EF0DC6" w:rsidTr="0039392B">
        <w:trPr>
          <w:trHeight w:val="207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D31EF5" w:rsidRDefault="00D31EF5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</w:t>
            </w:r>
          </w:p>
        </w:tc>
        <w:tc>
          <w:tcPr>
            <w:tcW w:w="5243" w:type="dxa"/>
            <w:gridSpan w:val="3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D31EF5" w:rsidRDefault="00D31EF5" w:rsidP="00561ED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 (шт.)</w:t>
            </w:r>
          </w:p>
        </w:tc>
        <w:tc>
          <w:tcPr>
            <w:tcW w:w="3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концевая</w:t>
            </w:r>
          </w:p>
        </w:tc>
        <w:tc>
          <w:tcPr>
            <w:tcW w:w="99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D31EF5" w:rsidRPr="00EF0DC6" w:rsidTr="0039392B">
        <w:trPr>
          <w:trHeight w:val="20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Default="00D31EF5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3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Default="00D31EF5" w:rsidP="00561EDE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промежуточная</w:t>
            </w:r>
          </w:p>
        </w:tc>
        <w:tc>
          <w:tcPr>
            <w:tcW w:w="99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D31EF5" w:rsidRPr="00EF0DC6" w:rsidTr="0039392B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Default="00D31EF5" w:rsidP="00FB424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1.4. </w:t>
            </w:r>
          </w:p>
        </w:tc>
        <w:tc>
          <w:tcPr>
            <w:tcW w:w="524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Default="00D31EF5" w:rsidP="00561ED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Установка разрядников (ОПН) (шт.)</w:t>
            </w:r>
          </w:p>
        </w:tc>
        <w:tc>
          <w:tcPr>
            <w:tcW w:w="3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D31EF5" w:rsidRPr="00EF0DC6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D31EF5" w:rsidRPr="00EF0DC6" w:rsidRDefault="00D31EF5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>. Установка ТП</w:t>
            </w:r>
          </w:p>
        </w:tc>
      </w:tr>
      <w:tr w:rsidR="00D31EF5" w:rsidRPr="00EF0DC6" w:rsidTr="0039392B">
        <w:trPr>
          <w:trHeight w:val="207"/>
        </w:trPr>
        <w:tc>
          <w:tcPr>
            <w:tcW w:w="94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EF0DC6">
              <w:rPr>
                <w:sz w:val="24"/>
                <w:szCs w:val="24"/>
              </w:rPr>
              <w:t>.1.</w:t>
            </w:r>
          </w:p>
        </w:tc>
        <w:tc>
          <w:tcPr>
            <w:tcW w:w="5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476C6B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</w:t>
            </w:r>
            <w:r w:rsidRPr="00EF0DC6">
              <w:rPr>
                <w:sz w:val="24"/>
                <w:szCs w:val="24"/>
              </w:rPr>
              <w:t xml:space="preserve">ТП 6(10)/0,4 </w:t>
            </w:r>
            <w:proofErr w:type="spellStart"/>
            <w:r w:rsidRPr="00EF0DC6"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ТП</w:t>
            </w:r>
            <w:r>
              <w:rPr>
                <w:sz w:val="24"/>
                <w:szCs w:val="24"/>
              </w:rPr>
              <w:t xml:space="preserve"> с транс.)</w:t>
            </w:r>
          </w:p>
        </w:tc>
        <w:tc>
          <w:tcPr>
            <w:tcW w:w="3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 xml:space="preserve">КТПБ 2х1000 </w:t>
            </w:r>
            <w:proofErr w:type="spellStart"/>
            <w:r>
              <w:rPr>
                <w:sz w:val="24"/>
                <w:szCs w:val="24"/>
              </w:rPr>
              <w:t>кВА</w:t>
            </w:r>
            <w:proofErr w:type="spellEnd"/>
          </w:p>
        </w:tc>
        <w:tc>
          <w:tcPr>
            <w:tcW w:w="99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1</w:t>
            </w:r>
          </w:p>
        </w:tc>
      </w:tr>
      <w:tr w:rsidR="00D31EF5" w:rsidRPr="00EF0DC6" w:rsidTr="0039392B">
        <w:trPr>
          <w:trHeight w:val="207"/>
        </w:trPr>
        <w:tc>
          <w:tcPr>
            <w:tcW w:w="94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EF0DC6">
              <w:rPr>
                <w:sz w:val="24"/>
                <w:szCs w:val="24"/>
              </w:rPr>
              <w:t>.2.</w:t>
            </w:r>
          </w:p>
        </w:tc>
        <w:tc>
          <w:tcPr>
            <w:tcW w:w="5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силового трансформатора в ТП</w:t>
            </w:r>
          </w:p>
        </w:tc>
        <w:tc>
          <w:tcPr>
            <w:tcW w:w="3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0E37C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ТМ 10/1000 </w:t>
            </w:r>
            <w:proofErr w:type="spellStart"/>
            <w:r>
              <w:rPr>
                <w:sz w:val="24"/>
                <w:szCs w:val="24"/>
              </w:rPr>
              <w:t>кВА</w:t>
            </w:r>
            <w:proofErr w:type="spellEnd"/>
          </w:p>
        </w:tc>
        <w:tc>
          <w:tcPr>
            <w:tcW w:w="99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D31EF5" w:rsidRPr="00EF0DC6" w:rsidTr="00CA4233">
        <w:trPr>
          <w:trHeight w:val="207"/>
        </w:trPr>
        <w:tc>
          <w:tcPr>
            <w:tcW w:w="1036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937A7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 xml:space="preserve">3. </w:t>
            </w:r>
            <w:r w:rsidRPr="005A6C12">
              <w:rPr>
                <w:b/>
                <w:bCs/>
                <w:sz w:val="24"/>
                <w:szCs w:val="24"/>
                <w:u w:val="single"/>
              </w:rPr>
              <w:t xml:space="preserve"> Установка дополнительного оборудования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в </w:t>
            </w:r>
          </w:p>
        </w:tc>
      </w:tr>
      <w:tr w:rsidR="00D31EF5" w:rsidRPr="00EF0DC6" w:rsidTr="0039392B">
        <w:trPr>
          <w:trHeight w:val="207"/>
        </w:trPr>
        <w:tc>
          <w:tcPr>
            <w:tcW w:w="9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39392B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3.1.</w:t>
            </w:r>
          </w:p>
        </w:tc>
        <w:tc>
          <w:tcPr>
            <w:tcW w:w="50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39392B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коммутационной аппаратуры в ТП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34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39392B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Выключатели 04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с комплектом защит</w:t>
            </w:r>
          </w:p>
        </w:tc>
        <w:tc>
          <w:tcPr>
            <w:tcW w:w="9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EF0DC6" w:rsidRDefault="00D31EF5" w:rsidP="0039392B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D31EF5" w:rsidRPr="00EF0DC6" w:rsidTr="0039392B">
        <w:trPr>
          <w:trHeight w:val="207"/>
        </w:trPr>
        <w:tc>
          <w:tcPr>
            <w:tcW w:w="9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39392B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3.2.</w:t>
            </w:r>
          </w:p>
        </w:tc>
        <w:tc>
          <w:tcPr>
            <w:tcW w:w="50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39392B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Линейные</w:t>
            </w:r>
          </w:p>
        </w:tc>
        <w:tc>
          <w:tcPr>
            <w:tcW w:w="34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39392B">
            <w:pPr>
              <w:spacing w:before="0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ВА 300</w:t>
            </w:r>
          </w:p>
        </w:tc>
        <w:tc>
          <w:tcPr>
            <w:tcW w:w="9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39392B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4</w:t>
            </w:r>
          </w:p>
        </w:tc>
      </w:tr>
      <w:tr w:rsidR="00D31EF5" w:rsidRPr="00EF0DC6" w:rsidTr="0039392B">
        <w:trPr>
          <w:trHeight w:val="207"/>
        </w:trPr>
        <w:tc>
          <w:tcPr>
            <w:tcW w:w="9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50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Линейные</w:t>
            </w:r>
          </w:p>
        </w:tc>
        <w:tc>
          <w:tcPr>
            <w:tcW w:w="34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ВА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F56A64">
              <w:rPr>
                <w:bCs/>
                <w:sz w:val="24"/>
                <w:szCs w:val="24"/>
              </w:rPr>
              <w:t>400</w:t>
            </w:r>
          </w:p>
        </w:tc>
        <w:tc>
          <w:tcPr>
            <w:tcW w:w="9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4</w:t>
            </w:r>
          </w:p>
        </w:tc>
      </w:tr>
      <w:tr w:rsidR="00D31EF5" w:rsidRPr="00EF0DC6" w:rsidTr="0039392B">
        <w:trPr>
          <w:trHeight w:val="207"/>
        </w:trPr>
        <w:tc>
          <w:tcPr>
            <w:tcW w:w="9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50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Линейные</w:t>
            </w:r>
          </w:p>
        </w:tc>
        <w:tc>
          <w:tcPr>
            <w:tcW w:w="34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ВА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F56A64">
              <w:rPr>
                <w:bCs/>
                <w:sz w:val="24"/>
                <w:szCs w:val="24"/>
              </w:rPr>
              <w:t>250</w:t>
            </w:r>
          </w:p>
        </w:tc>
        <w:tc>
          <w:tcPr>
            <w:tcW w:w="9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2</w:t>
            </w:r>
          </w:p>
        </w:tc>
      </w:tr>
      <w:tr w:rsidR="00D31EF5" w:rsidRPr="00EF0DC6" w:rsidTr="0039392B">
        <w:trPr>
          <w:trHeight w:val="207"/>
        </w:trPr>
        <w:tc>
          <w:tcPr>
            <w:tcW w:w="9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50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Вводные</w:t>
            </w:r>
          </w:p>
        </w:tc>
        <w:tc>
          <w:tcPr>
            <w:tcW w:w="34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ВА (определить проектом)</w:t>
            </w:r>
          </w:p>
        </w:tc>
        <w:tc>
          <w:tcPr>
            <w:tcW w:w="9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2</w:t>
            </w:r>
          </w:p>
        </w:tc>
      </w:tr>
      <w:tr w:rsidR="00D31EF5" w:rsidRPr="00EF0DC6" w:rsidTr="0039392B">
        <w:trPr>
          <w:trHeight w:val="207"/>
        </w:trPr>
        <w:tc>
          <w:tcPr>
            <w:tcW w:w="9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50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Секционный</w:t>
            </w:r>
          </w:p>
        </w:tc>
        <w:tc>
          <w:tcPr>
            <w:tcW w:w="34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ВА(определить проектом)</w:t>
            </w:r>
          </w:p>
        </w:tc>
        <w:tc>
          <w:tcPr>
            <w:tcW w:w="9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Pr="00F56A64" w:rsidRDefault="00D31EF5" w:rsidP="00F56A64">
            <w:pPr>
              <w:spacing w:before="0"/>
              <w:jc w:val="center"/>
              <w:rPr>
                <w:bCs/>
                <w:sz w:val="24"/>
                <w:szCs w:val="24"/>
              </w:rPr>
            </w:pPr>
            <w:r w:rsidRPr="00F56A64">
              <w:rPr>
                <w:bCs/>
                <w:sz w:val="24"/>
                <w:szCs w:val="24"/>
              </w:rPr>
              <w:t>1</w:t>
            </w:r>
          </w:p>
        </w:tc>
      </w:tr>
      <w:tr w:rsidR="00D31EF5" w:rsidRPr="00EF0DC6" w:rsidTr="0039392B">
        <w:trPr>
          <w:trHeight w:val="207"/>
        </w:trPr>
        <w:tc>
          <w:tcPr>
            <w:tcW w:w="9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Default="00D31EF5" w:rsidP="00F56A64">
            <w:pPr>
              <w:spacing w:before="0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50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Default="00D31EF5" w:rsidP="00F56A64">
            <w:pPr>
              <w:spacing w:before="0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34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Default="00D31EF5" w:rsidP="00F56A64">
            <w:pPr>
              <w:spacing w:before="0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EF5" w:rsidRDefault="00D31EF5" w:rsidP="00F56A64">
            <w:pPr>
              <w:spacing w:before="0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</w:tbl>
    <w:p w:rsidR="00D31EF5" w:rsidRDefault="00D31EF5" w:rsidP="006B1F71">
      <w:pPr>
        <w:spacing w:before="0"/>
        <w:ind w:left="360"/>
        <w:jc w:val="both"/>
        <w:rPr>
          <w:b/>
          <w:sz w:val="24"/>
          <w:szCs w:val="24"/>
        </w:rPr>
      </w:pPr>
    </w:p>
    <w:p w:rsidR="00D31EF5" w:rsidRPr="00946455" w:rsidRDefault="00D31EF5" w:rsidP="00946455">
      <w:pPr>
        <w:spacing w:before="0"/>
        <w:rPr>
          <w:sz w:val="2"/>
          <w:szCs w:val="2"/>
        </w:rPr>
      </w:pPr>
    </w:p>
    <w:p w:rsidR="00D31EF5" w:rsidRPr="004D2EB2" w:rsidRDefault="00D31EF5" w:rsidP="00946455">
      <w:pPr>
        <w:spacing w:before="0"/>
        <w:jc w:val="both"/>
        <w:rPr>
          <w:sz w:val="24"/>
          <w:szCs w:val="24"/>
        </w:rPr>
      </w:pPr>
    </w:p>
    <w:p w:rsidR="00D31EF5" w:rsidRPr="00EF0DC6" w:rsidRDefault="00D31EF5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12</w:t>
      </w:r>
      <w:r w:rsidRPr="00EF0DC6">
        <w:rPr>
          <w:b/>
          <w:sz w:val="24"/>
          <w:szCs w:val="24"/>
        </w:rPr>
        <w:t xml:space="preserve">. План-схема подключения ЭПУ заявителя (с </w:t>
      </w:r>
      <w:proofErr w:type="spellStart"/>
      <w:r w:rsidRPr="00EF0DC6">
        <w:rPr>
          <w:b/>
          <w:sz w:val="24"/>
          <w:szCs w:val="24"/>
        </w:rPr>
        <w:t>поопорной</w:t>
      </w:r>
      <w:proofErr w:type="spellEnd"/>
      <w:r w:rsidRPr="00EF0DC6">
        <w:rPr>
          <w:b/>
          <w:sz w:val="24"/>
          <w:szCs w:val="24"/>
        </w:rPr>
        <w:t xml:space="preserve"> расстановкой):</w:t>
      </w:r>
    </w:p>
    <w:p w:rsidR="00D31EF5" w:rsidRPr="004D2EB2" w:rsidRDefault="00D31EF5" w:rsidP="00946455">
      <w:pPr>
        <w:spacing w:before="0"/>
        <w:jc w:val="both"/>
        <w:rPr>
          <w:sz w:val="24"/>
          <w:szCs w:val="24"/>
        </w:rPr>
      </w:pPr>
    </w:p>
    <w:p w:rsidR="00D31EF5" w:rsidRPr="004D2EB2" w:rsidRDefault="00D31EF5" w:rsidP="00946455">
      <w:pPr>
        <w:rPr>
          <w:sz w:val="24"/>
          <w:szCs w:val="24"/>
        </w:rPr>
      </w:pPr>
      <w:r>
        <w:object w:dxaOrig="18270" w:dyaOrig="122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5.2pt;height:318.7pt" o:ole="">
            <v:imagedata r:id="rId5" o:title=""/>
          </v:shape>
          <o:OLEObject Type="Embed" ProgID="Visio.Drawing.15" ShapeID="_x0000_i1025" DrawAspect="Content" ObjectID="_1635925073" r:id="rId6"/>
        </w:object>
      </w:r>
    </w:p>
    <w:p w:rsidR="00D31EF5" w:rsidRPr="004D2EB2" w:rsidRDefault="00D31EF5" w:rsidP="00946455">
      <w:pPr>
        <w:rPr>
          <w:sz w:val="24"/>
          <w:szCs w:val="24"/>
        </w:rPr>
      </w:pPr>
    </w:p>
    <w:p w:rsidR="00D31EF5" w:rsidRDefault="00D31EF5" w:rsidP="007E5FA1">
      <w:pPr>
        <w:rPr>
          <w:sz w:val="24"/>
          <w:szCs w:val="24"/>
        </w:rPr>
      </w:pPr>
    </w:p>
    <w:p w:rsidR="00D31EF5" w:rsidRPr="00EF0DC6" w:rsidRDefault="00D31EF5" w:rsidP="007E5FA1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t>12</w:t>
      </w:r>
      <w:r w:rsidRPr="00EF0DC6">
        <w:rPr>
          <w:b/>
          <w:sz w:val="24"/>
          <w:szCs w:val="24"/>
        </w:rPr>
        <w:t>. Примечания:</w:t>
      </w:r>
      <w:r w:rsidRPr="00EF0DC6">
        <w:rPr>
          <w:sz w:val="24"/>
          <w:szCs w:val="24"/>
        </w:rPr>
        <w:t xml:space="preserve"> </w:t>
      </w:r>
    </w:p>
    <w:p w:rsidR="00D31EF5" w:rsidRPr="00EF0DC6" w:rsidRDefault="00D31EF5" w:rsidP="007E5FA1">
      <w:pPr>
        <w:spacing w:before="0"/>
        <w:jc w:val="both"/>
        <w:rPr>
          <w:sz w:val="24"/>
          <w:szCs w:val="24"/>
        </w:rPr>
      </w:pPr>
    </w:p>
    <w:p w:rsidR="00D31EF5" w:rsidRDefault="00D31EF5" w:rsidP="007E5FA1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1.Необходимо строительство двух КЛЭП 10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от резервных ячеек РУ 10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ТП № 1196 расположенных на разных секциях шин 10 </w:t>
      </w:r>
      <w:proofErr w:type="spellStart"/>
      <w:r>
        <w:rPr>
          <w:sz w:val="24"/>
          <w:szCs w:val="24"/>
        </w:rPr>
        <w:t>кВ.</w:t>
      </w:r>
      <w:proofErr w:type="spellEnd"/>
    </w:p>
    <w:p w:rsidR="00D31EF5" w:rsidRDefault="00D31EF5" w:rsidP="007E5FA1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Строительство БКТП 2х1000 </w:t>
      </w:r>
      <w:proofErr w:type="spellStart"/>
      <w:r>
        <w:rPr>
          <w:sz w:val="24"/>
          <w:szCs w:val="24"/>
        </w:rPr>
        <w:t>кВА</w:t>
      </w:r>
      <w:proofErr w:type="spellEnd"/>
      <w:r>
        <w:rPr>
          <w:sz w:val="24"/>
          <w:szCs w:val="24"/>
        </w:rPr>
        <w:t xml:space="preserve"> с трансформаторами 2х1000 </w:t>
      </w:r>
      <w:proofErr w:type="spellStart"/>
      <w:r>
        <w:rPr>
          <w:sz w:val="24"/>
          <w:szCs w:val="24"/>
        </w:rPr>
        <w:t>кВА</w:t>
      </w:r>
      <w:proofErr w:type="spellEnd"/>
      <w:r>
        <w:rPr>
          <w:sz w:val="24"/>
          <w:szCs w:val="24"/>
        </w:rPr>
        <w:t>.</w:t>
      </w:r>
    </w:p>
    <w:p w:rsidR="00D31EF5" w:rsidRDefault="00D31EF5" w:rsidP="007E5FA1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Монтаж учета ЭЭ, в том числе на отходящих фидерах 0,4 </w:t>
      </w:r>
      <w:proofErr w:type="spellStart"/>
      <w:r>
        <w:rPr>
          <w:sz w:val="24"/>
          <w:szCs w:val="24"/>
        </w:rPr>
        <w:t>кВ.</w:t>
      </w:r>
      <w:proofErr w:type="spellEnd"/>
    </w:p>
    <w:p w:rsidR="00D31EF5" w:rsidRDefault="00D31EF5" w:rsidP="00946455">
      <w:pPr>
        <w:rPr>
          <w:sz w:val="24"/>
          <w:szCs w:val="24"/>
        </w:rPr>
      </w:pPr>
    </w:p>
    <w:p w:rsidR="00D31EF5" w:rsidRDefault="00D31EF5" w:rsidP="00946455">
      <w:pPr>
        <w:rPr>
          <w:sz w:val="24"/>
          <w:szCs w:val="24"/>
        </w:rPr>
      </w:pPr>
    </w:p>
    <w:p w:rsidR="00D31EF5" w:rsidRDefault="00D31EF5" w:rsidP="00946455">
      <w:pPr>
        <w:rPr>
          <w:sz w:val="24"/>
          <w:szCs w:val="24"/>
        </w:rPr>
      </w:pPr>
    </w:p>
    <w:p w:rsidR="00D31EF5" w:rsidRDefault="00D31EF5" w:rsidP="00946455">
      <w:pPr>
        <w:rPr>
          <w:sz w:val="24"/>
          <w:szCs w:val="24"/>
        </w:rPr>
      </w:pPr>
    </w:p>
    <w:p w:rsidR="00D31EF5" w:rsidRDefault="00D31EF5" w:rsidP="00946455">
      <w:pPr>
        <w:rPr>
          <w:sz w:val="24"/>
          <w:szCs w:val="24"/>
        </w:rPr>
      </w:pPr>
      <w:bookmarkStart w:id="0" w:name="_GoBack"/>
      <w:bookmarkEnd w:id="0"/>
    </w:p>
    <w:sectPr w:rsidR="00D31EF5" w:rsidSect="00946455">
      <w:pgSz w:w="11906" w:h="16838"/>
      <w:pgMar w:top="426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  <w:rPr>
        <w:rFonts w:cs="Times New Roman"/>
      </w:r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5401"/>
    <w:rsid w:val="000A14AA"/>
    <w:rsid w:val="000E37C9"/>
    <w:rsid w:val="000E3B56"/>
    <w:rsid w:val="000F2899"/>
    <w:rsid w:val="00100666"/>
    <w:rsid w:val="00184E43"/>
    <w:rsid w:val="001E7233"/>
    <w:rsid w:val="001F0D33"/>
    <w:rsid w:val="001F48AF"/>
    <w:rsid w:val="001F48F0"/>
    <w:rsid w:val="002345E1"/>
    <w:rsid w:val="002421A2"/>
    <w:rsid w:val="00255DDB"/>
    <w:rsid w:val="0027197E"/>
    <w:rsid w:val="00275CDE"/>
    <w:rsid w:val="002977D3"/>
    <w:rsid w:val="002A60BE"/>
    <w:rsid w:val="002C4CFA"/>
    <w:rsid w:val="002D23C0"/>
    <w:rsid w:val="002F5868"/>
    <w:rsid w:val="00331E76"/>
    <w:rsid w:val="00355541"/>
    <w:rsid w:val="0039392B"/>
    <w:rsid w:val="003A6F52"/>
    <w:rsid w:val="003C54CA"/>
    <w:rsid w:val="003D0712"/>
    <w:rsid w:val="003F2DDA"/>
    <w:rsid w:val="004007CA"/>
    <w:rsid w:val="00402E47"/>
    <w:rsid w:val="0041166C"/>
    <w:rsid w:val="00442FBE"/>
    <w:rsid w:val="00476C6B"/>
    <w:rsid w:val="0049744D"/>
    <w:rsid w:val="004D0EEE"/>
    <w:rsid w:val="004D2EB2"/>
    <w:rsid w:val="004E7603"/>
    <w:rsid w:val="00500DEC"/>
    <w:rsid w:val="00561EDE"/>
    <w:rsid w:val="00561F21"/>
    <w:rsid w:val="005675A3"/>
    <w:rsid w:val="00585538"/>
    <w:rsid w:val="00587FC0"/>
    <w:rsid w:val="005A1890"/>
    <w:rsid w:val="005A6C12"/>
    <w:rsid w:val="005C1CDA"/>
    <w:rsid w:val="005D687C"/>
    <w:rsid w:val="005D786D"/>
    <w:rsid w:val="00607854"/>
    <w:rsid w:val="006113E2"/>
    <w:rsid w:val="00646EE8"/>
    <w:rsid w:val="00682A4E"/>
    <w:rsid w:val="006B1F71"/>
    <w:rsid w:val="006C563D"/>
    <w:rsid w:val="00723A45"/>
    <w:rsid w:val="00730F49"/>
    <w:rsid w:val="00746DE0"/>
    <w:rsid w:val="00771DAD"/>
    <w:rsid w:val="007E5FA1"/>
    <w:rsid w:val="007F1911"/>
    <w:rsid w:val="00821395"/>
    <w:rsid w:val="00886CA4"/>
    <w:rsid w:val="00893779"/>
    <w:rsid w:val="008D34C3"/>
    <w:rsid w:val="008D34E8"/>
    <w:rsid w:val="008E09E6"/>
    <w:rsid w:val="00931C00"/>
    <w:rsid w:val="00937A77"/>
    <w:rsid w:val="00946455"/>
    <w:rsid w:val="00983381"/>
    <w:rsid w:val="00983D36"/>
    <w:rsid w:val="00A405B4"/>
    <w:rsid w:val="00AA485C"/>
    <w:rsid w:val="00B05A12"/>
    <w:rsid w:val="00B31B32"/>
    <w:rsid w:val="00BA4A10"/>
    <w:rsid w:val="00BB2360"/>
    <w:rsid w:val="00BE1E18"/>
    <w:rsid w:val="00C102DA"/>
    <w:rsid w:val="00C77496"/>
    <w:rsid w:val="00C84F20"/>
    <w:rsid w:val="00CA4233"/>
    <w:rsid w:val="00CB41A9"/>
    <w:rsid w:val="00CB5B4D"/>
    <w:rsid w:val="00CB7E1D"/>
    <w:rsid w:val="00D2584C"/>
    <w:rsid w:val="00D31EF5"/>
    <w:rsid w:val="00D46E4E"/>
    <w:rsid w:val="00D6090A"/>
    <w:rsid w:val="00D61C19"/>
    <w:rsid w:val="00DA6949"/>
    <w:rsid w:val="00DD4CBA"/>
    <w:rsid w:val="00DE6321"/>
    <w:rsid w:val="00E0188C"/>
    <w:rsid w:val="00E1400E"/>
    <w:rsid w:val="00E35B4E"/>
    <w:rsid w:val="00E445BB"/>
    <w:rsid w:val="00E542F6"/>
    <w:rsid w:val="00E60540"/>
    <w:rsid w:val="00E71759"/>
    <w:rsid w:val="00E76F7B"/>
    <w:rsid w:val="00E922A0"/>
    <w:rsid w:val="00EA4C96"/>
    <w:rsid w:val="00EC36CE"/>
    <w:rsid w:val="00EE5D2B"/>
    <w:rsid w:val="00EF0DC6"/>
    <w:rsid w:val="00EF232C"/>
    <w:rsid w:val="00EF6ACF"/>
    <w:rsid w:val="00F56A64"/>
    <w:rsid w:val="00F75D30"/>
    <w:rsid w:val="00F928B0"/>
    <w:rsid w:val="00F929EF"/>
    <w:rsid w:val="00FB4247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A79E051E-26C9-4117-9F8C-B6D4E803E8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0" w:unhideWhenUsed="1"/>
    <w:lsdException w:name="FollowedHyperlink" w:locked="1" w:semiHidden="1" w:uiPriority="0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682A4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0D6448"/>
    <w:rPr>
      <w:sz w:val="0"/>
      <w:szCs w:val="0"/>
    </w:rPr>
  </w:style>
  <w:style w:type="table" w:styleId="a5">
    <w:name w:val="Table Grid"/>
    <w:basedOn w:val="a1"/>
    <w:uiPriority w:val="99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68648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8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8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8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8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Visio1.vs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394</Words>
  <Characters>2249</Characters>
  <Application>Microsoft Office Word</Application>
  <DocSecurity>0</DocSecurity>
  <Lines>18</Lines>
  <Paragraphs>5</Paragraphs>
  <ScaleCrop>false</ScaleCrop>
  <Company/>
  <LinksUpToDate>false</LinksUpToDate>
  <CharactersWithSpaces>2638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dc:description/>
  <cp:lastModifiedBy>Ирдуганова Ирина Николаевна</cp:lastModifiedBy>
  <cp:revision>10</cp:revision>
  <cp:lastPrinted>2012-04-05T22:39:00Z</cp:lastPrinted>
  <dcterms:created xsi:type="dcterms:W3CDTF">2019-10-24T07:26:00Z</dcterms:created>
  <dcterms:modified xsi:type="dcterms:W3CDTF">2019-11-22T01:52:00Z</dcterms:modified>
</cp:coreProperties>
</file>